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86" w:rsidRDefault="009B2EFD" w:rsidP="003F315A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3F315A">
        <w:rPr>
          <w:rFonts w:ascii="Bookman Old Style" w:hAnsi="Bookman Old Style"/>
          <w:sz w:val="28"/>
          <w:szCs w:val="28"/>
          <w:u w:val="single"/>
        </w:rPr>
        <w:t>Instructivo de buses</w:t>
      </w:r>
    </w:p>
    <w:p w:rsidR="00463B69" w:rsidRDefault="00463B69" w:rsidP="003F315A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3F315A" w:rsidRDefault="00CC0E40" w:rsidP="00CC0E40">
      <w:pPr>
        <w:pStyle w:val="Prrafodelista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CC0E40">
        <w:rPr>
          <w:rFonts w:ascii="Bookman Old Style" w:hAnsi="Bookman Old Style"/>
          <w:sz w:val="28"/>
          <w:szCs w:val="28"/>
          <w:u w:val="single"/>
        </w:rPr>
        <w:t>En el caso de retraso de ruta</w:t>
      </w:r>
      <w:r w:rsidR="00771690">
        <w:rPr>
          <w:rFonts w:ascii="Bookman Old Style" w:hAnsi="Bookman Old Style"/>
          <w:sz w:val="28"/>
          <w:szCs w:val="28"/>
          <w:u w:val="single"/>
        </w:rPr>
        <w:t>s</w:t>
      </w:r>
    </w:p>
    <w:p w:rsidR="00463B69" w:rsidRPr="00463B69" w:rsidRDefault="00463B69" w:rsidP="00463B69">
      <w:pPr>
        <w:rPr>
          <w:rFonts w:ascii="Bookman Old Style" w:hAnsi="Bookman Old Style"/>
          <w:sz w:val="28"/>
          <w:szCs w:val="28"/>
          <w:u w:val="single"/>
        </w:rPr>
      </w:pPr>
    </w:p>
    <w:p w:rsidR="009B2EFD" w:rsidRPr="00223EF7" w:rsidRDefault="009B2EFD" w:rsidP="00223EF7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223EF7">
        <w:rPr>
          <w:rFonts w:ascii="Bookman Old Style" w:hAnsi="Bookman Old Style"/>
          <w:b/>
          <w:sz w:val="28"/>
          <w:szCs w:val="28"/>
        </w:rPr>
        <w:t>En caso de modificación de rutas</w:t>
      </w:r>
      <w:r w:rsidR="00CC0E40" w:rsidRPr="00223EF7">
        <w:rPr>
          <w:rFonts w:ascii="Bookman Old Style" w:hAnsi="Bookman Old Style"/>
          <w:b/>
          <w:sz w:val="28"/>
          <w:szCs w:val="28"/>
        </w:rPr>
        <w:t xml:space="preserve"> </w:t>
      </w:r>
      <w:r w:rsidR="00127948" w:rsidRPr="00223EF7">
        <w:rPr>
          <w:rFonts w:ascii="Bookman Old Style" w:hAnsi="Bookman Old Style"/>
          <w:b/>
          <w:sz w:val="28"/>
          <w:szCs w:val="28"/>
        </w:rPr>
        <w:t xml:space="preserve">por </w:t>
      </w:r>
      <w:r w:rsidRPr="00223EF7">
        <w:rPr>
          <w:rFonts w:ascii="Bookman Old Style" w:hAnsi="Bookman Old Style"/>
          <w:b/>
          <w:sz w:val="28"/>
          <w:szCs w:val="28"/>
        </w:rPr>
        <w:t xml:space="preserve"> (bloqueos, marchas, </w:t>
      </w:r>
      <w:r w:rsidR="00743DC1" w:rsidRPr="00223EF7">
        <w:rPr>
          <w:rFonts w:ascii="Bookman Old Style" w:hAnsi="Bookman Old Style"/>
          <w:b/>
          <w:sz w:val="28"/>
          <w:szCs w:val="28"/>
        </w:rPr>
        <w:t>etc.</w:t>
      </w:r>
      <w:r w:rsidRPr="00223EF7">
        <w:rPr>
          <w:rFonts w:ascii="Bookman Old Style" w:hAnsi="Bookman Old Style"/>
          <w:b/>
          <w:sz w:val="28"/>
          <w:szCs w:val="28"/>
        </w:rPr>
        <w:t>).</w:t>
      </w:r>
    </w:p>
    <w:p w:rsidR="003E3E6A" w:rsidRDefault="003E3E6A" w:rsidP="009B2EFD">
      <w:pPr>
        <w:jc w:val="both"/>
        <w:rPr>
          <w:rFonts w:ascii="Bookman Old Style" w:hAnsi="Bookman Old Style"/>
          <w:sz w:val="28"/>
          <w:szCs w:val="28"/>
        </w:rPr>
      </w:pPr>
    </w:p>
    <w:p w:rsidR="00420753" w:rsidRDefault="009B2EFD" w:rsidP="009B2EF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El gerente de la empresa </w:t>
      </w:r>
      <w:r w:rsidR="00463B69">
        <w:rPr>
          <w:rFonts w:ascii="Bookman Old Style" w:hAnsi="Bookman Old Style"/>
          <w:sz w:val="28"/>
          <w:szCs w:val="28"/>
        </w:rPr>
        <w:t xml:space="preserve">ASIGADO </w:t>
      </w:r>
      <w:r w:rsidR="0029711A">
        <w:rPr>
          <w:rFonts w:ascii="Bookman Old Style" w:hAnsi="Bookman Old Style"/>
          <w:sz w:val="28"/>
          <w:szCs w:val="28"/>
        </w:rPr>
        <w:t xml:space="preserve"> POR </w:t>
      </w:r>
      <w:r>
        <w:rPr>
          <w:rFonts w:ascii="Bookman Old Style" w:hAnsi="Bookman Old Style"/>
          <w:sz w:val="28"/>
          <w:szCs w:val="28"/>
        </w:rPr>
        <w:t>comunica</w:t>
      </w:r>
      <w:r w:rsidR="00420753">
        <w:rPr>
          <w:rFonts w:ascii="Bookman Old Style" w:hAnsi="Bookman Old Style"/>
          <w:sz w:val="28"/>
          <w:szCs w:val="28"/>
        </w:rPr>
        <w:t xml:space="preserve"> lo acontecido</w:t>
      </w:r>
      <w:r>
        <w:rPr>
          <w:rFonts w:ascii="Bookman Old Style" w:hAnsi="Bookman Old Style"/>
          <w:sz w:val="28"/>
          <w:szCs w:val="28"/>
        </w:rPr>
        <w:t xml:space="preserve"> a la </w:t>
      </w:r>
      <w:r w:rsidR="00420753">
        <w:rPr>
          <w:rFonts w:ascii="Bookman Old Style" w:hAnsi="Bookman Old Style"/>
          <w:sz w:val="28"/>
          <w:szCs w:val="28"/>
        </w:rPr>
        <w:t>ASISTENTE</w:t>
      </w:r>
      <w:r w:rsidR="0029711A">
        <w:rPr>
          <w:rFonts w:ascii="Bookman Old Style" w:hAnsi="Bookman Old Style"/>
          <w:sz w:val="28"/>
          <w:szCs w:val="28"/>
        </w:rPr>
        <w:t xml:space="preserve"> CONTABLE VIA TELEFONICA</w:t>
      </w:r>
    </w:p>
    <w:p w:rsidR="009B2EFD" w:rsidRDefault="00420753" w:rsidP="009B2EF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</w:t>
      </w:r>
      <w:r w:rsidR="009B2EFD">
        <w:rPr>
          <w:rFonts w:ascii="Bookman Old Style" w:hAnsi="Bookman Old Style"/>
          <w:sz w:val="28"/>
          <w:szCs w:val="28"/>
        </w:rPr>
        <w:t xml:space="preserve">a </w:t>
      </w:r>
      <w:r w:rsidR="0029711A">
        <w:rPr>
          <w:rFonts w:ascii="Bookman Old Style" w:hAnsi="Bookman Old Style"/>
          <w:sz w:val="28"/>
          <w:szCs w:val="28"/>
        </w:rPr>
        <w:t xml:space="preserve">ASISTENTE CONTABLE </w:t>
      </w:r>
      <w:r w:rsidR="009B2EFD">
        <w:rPr>
          <w:rFonts w:ascii="Bookman Old Style" w:hAnsi="Bookman Old Style"/>
          <w:sz w:val="28"/>
          <w:szCs w:val="28"/>
        </w:rPr>
        <w:t xml:space="preserve"> </w:t>
      </w:r>
      <w:r w:rsidR="00743DC1">
        <w:rPr>
          <w:rFonts w:ascii="Bookman Old Style" w:hAnsi="Bookman Old Style"/>
          <w:sz w:val="28"/>
          <w:szCs w:val="28"/>
        </w:rPr>
        <w:t>Administración</w:t>
      </w:r>
      <w:r w:rsidR="003D4D04">
        <w:rPr>
          <w:rFonts w:ascii="Bookman Old Style" w:hAnsi="Bookman Old Style"/>
          <w:sz w:val="28"/>
          <w:szCs w:val="28"/>
        </w:rPr>
        <w:t xml:space="preserve">  comuni</w:t>
      </w:r>
      <w:r w:rsidR="009B2EFD">
        <w:rPr>
          <w:rFonts w:ascii="Bookman Old Style" w:hAnsi="Bookman Old Style"/>
          <w:sz w:val="28"/>
          <w:szCs w:val="28"/>
        </w:rPr>
        <w:t xml:space="preserve">ca a los decanos de cada aérea </w:t>
      </w:r>
      <w:r w:rsidR="00127948">
        <w:rPr>
          <w:rFonts w:ascii="Bookman Old Style" w:hAnsi="Bookman Old Style"/>
          <w:sz w:val="28"/>
          <w:szCs w:val="28"/>
        </w:rPr>
        <w:t xml:space="preserve">que </w:t>
      </w:r>
      <w:r w:rsidR="009B2EFD">
        <w:rPr>
          <w:rFonts w:ascii="Bookman Old Style" w:hAnsi="Bookman Old Style"/>
          <w:sz w:val="28"/>
          <w:szCs w:val="28"/>
        </w:rPr>
        <w:t xml:space="preserve"> v</w:t>
      </w:r>
      <w:r w:rsidR="006E40A5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 existir </w:t>
      </w:r>
      <w:r w:rsidR="006E40A5">
        <w:rPr>
          <w:rFonts w:ascii="Bookman Old Style" w:hAnsi="Bookman Old Style"/>
          <w:sz w:val="28"/>
          <w:szCs w:val="28"/>
        </w:rPr>
        <w:t xml:space="preserve"> demora  </w:t>
      </w:r>
      <w:r>
        <w:rPr>
          <w:rFonts w:ascii="Bookman Old Style" w:hAnsi="Bookman Old Style"/>
          <w:sz w:val="28"/>
          <w:szCs w:val="28"/>
        </w:rPr>
        <w:t xml:space="preserve"> en el </w:t>
      </w:r>
      <w:r w:rsidR="006E40A5">
        <w:rPr>
          <w:rFonts w:ascii="Bookman Old Style" w:hAnsi="Bookman Old Style"/>
          <w:sz w:val="28"/>
          <w:szCs w:val="28"/>
        </w:rPr>
        <w:t xml:space="preserve"> ingreso para  que </w:t>
      </w:r>
      <w:r w:rsidR="009B2EFD">
        <w:rPr>
          <w:rFonts w:ascii="Bookman Old Style" w:hAnsi="Bookman Old Style"/>
          <w:sz w:val="28"/>
          <w:szCs w:val="28"/>
        </w:rPr>
        <w:t xml:space="preserve"> se tenga tolerancia  con </w:t>
      </w:r>
      <w:r w:rsidR="006E40A5">
        <w:rPr>
          <w:rFonts w:ascii="Bookman Old Style" w:hAnsi="Bookman Old Style"/>
          <w:sz w:val="28"/>
          <w:szCs w:val="28"/>
        </w:rPr>
        <w:t xml:space="preserve">el ingreso a clases de </w:t>
      </w:r>
      <w:r w:rsidR="009B2EFD">
        <w:rPr>
          <w:rFonts w:ascii="Bookman Old Style" w:hAnsi="Bookman Old Style"/>
          <w:sz w:val="28"/>
          <w:szCs w:val="28"/>
        </w:rPr>
        <w:t>los alumnos.</w:t>
      </w:r>
    </w:p>
    <w:p w:rsidR="00127948" w:rsidRDefault="00127948" w:rsidP="009B2EF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La </w:t>
      </w:r>
      <w:r w:rsidR="00420753">
        <w:rPr>
          <w:rFonts w:ascii="Bookman Old Style" w:hAnsi="Bookman Old Style"/>
          <w:sz w:val="28"/>
          <w:szCs w:val="28"/>
        </w:rPr>
        <w:t xml:space="preserve"> </w:t>
      </w:r>
      <w:r w:rsidR="008516B8">
        <w:rPr>
          <w:rFonts w:ascii="Bookman Old Style" w:hAnsi="Bookman Old Style"/>
          <w:sz w:val="28"/>
          <w:szCs w:val="28"/>
        </w:rPr>
        <w:t xml:space="preserve">Asistente Contable  </w:t>
      </w:r>
      <w:r>
        <w:rPr>
          <w:rFonts w:ascii="Bookman Old Style" w:hAnsi="Bookman Old Style"/>
          <w:sz w:val="28"/>
          <w:szCs w:val="28"/>
        </w:rPr>
        <w:t xml:space="preserve">comunica </w:t>
      </w:r>
      <w:r w:rsidR="00420753">
        <w:rPr>
          <w:rFonts w:ascii="Bookman Old Style" w:hAnsi="Bookman Old Style"/>
          <w:sz w:val="28"/>
          <w:szCs w:val="28"/>
        </w:rPr>
        <w:t xml:space="preserve">a </w:t>
      </w:r>
      <w:r>
        <w:rPr>
          <w:rFonts w:ascii="Bookman Old Style" w:hAnsi="Bookman Old Style"/>
          <w:sz w:val="28"/>
          <w:szCs w:val="28"/>
        </w:rPr>
        <w:t>los alumnos el cambio de rutas y horarios</w:t>
      </w:r>
      <w:r w:rsidR="00420753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si fuera necesario</w:t>
      </w:r>
      <w:r w:rsidR="00420753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en el momento que los padres de familia y/o alumnos llamaran para la Universidad para tener información. </w:t>
      </w:r>
    </w:p>
    <w:p w:rsidR="006E40A5" w:rsidRDefault="006E40A5" w:rsidP="009B2EF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 el caso de bloqueo de  las vías de circulación se sus</w:t>
      </w:r>
      <w:r w:rsidR="00420753">
        <w:rPr>
          <w:rFonts w:ascii="Bookman Old Style" w:hAnsi="Bookman Old Style"/>
          <w:sz w:val="28"/>
          <w:szCs w:val="28"/>
        </w:rPr>
        <w:t>pende el servicio de buses, el G</w:t>
      </w:r>
      <w:r>
        <w:rPr>
          <w:rFonts w:ascii="Bookman Old Style" w:hAnsi="Bookman Old Style"/>
          <w:sz w:val="28"/>
          <w:szCs w:val="28"/>
        </w:rPr>
        <w:t xml:space="preserve">erente de la empresa comunica a la </w:t>
      </w:r>
      <w:r w:rsidR="00463B69">
        <w:rPr>
          <w:rFonts w:ascii="Bookman Old Style" w:hAnsi="Bookman Old Style"/>
          <w:sz w:val="28"/>
          <w:szCs w:val="28"/>
        </w:rPr>
        <w:t>Asistente Contable</w:t>
      </w:r>
      <w:r>
        <w:rPr>
          <w:rFonts w:ascii="Bookman Old Style" w:hAnsi="Bookman Old Style"/>
          <w:sz w:val="28"/>
          <w:szCs w:val="28"/>
        </w:rPr>
        <w:t>, la</w:t>
      </w:r>
      <w:r w:rsidR="00420753">
        <w:rPr>
          <w:rFonts w:ascii="Bookman Old Style" w:hAnsi="Bookman Old Style"/>
          <w:sz w:val="28"/>
          <w:szCs w:val="28"/>
        </w:rPr>
        <w:t xml:space="preserve"> </w:t>
      </w:r>
      <w:r w:rsidR="008516B8">
        <w:rPr>
          <w:rFonts w:ascii="Bookman Old Style" w:hAnsi="Bookman Old Style"/>
          <w:sz w:val="28"/>
          <w:szCs w:val="28"/>
        </w:rPr>
        <w:t xml:space="preserve">Asistente Contable  </w:t>
      </w:r>
      <w:r w:rsidR="00420753">
        <w:rPr>
          <w:rFonts w:ascii="Bookman Old Style" w:hAnsi="Bookman Old Style"/>
          <w:sz w:val="28"/>
          <w:szCs w:val="28"/>
        </w:rPr>
        <w:t>comunica a los Decanos de área, los D</w:t>
      </w:r>
      <w:r>
        <w:rPr>
          <w:rFonts w:ascii="Bookman Old Style" w:hAnsi="Bookman Old Style"/>
          <w:sz w:val="28"/>
          <w:szCs w:val="28"/>
        </w:rPr>
        <w:t>ecanos de área al Vicerrector y este finalmente comunica la suspensión</w:t>
      </w:r>
      <w:r w:rsidR="00127948">
        <w:rPr>
          <w:rFonts w:ascii="Bookman Old Style" w:hAnsi="Bookman Old Style"/>
          <w:sz w:val="28"/>
          <w:szCs w:val="28"/>
        </w:rPr>
        <w:t xml:space="preserve"> de clases si fuera necesario</w:t>
      </w:r>
      <w:r>
        <w:rPr>
          <w:rFonts w:ascii="Bookman Old Style" w:hAnsi="Bookman Old Style"/>
          <w:sz w:val="28"/>
          <w:szCs w:val="28"/>
        </w:rPr>
        <w:t>.</w:t>
      </w:r>
    </w:p>
    <w:p w:rsidR="00463B69" w:rsidRDefault="00463B69" w:rsidP="009B2EFD">
      <w:pPr>
        <w:jc w:val="both"/>
        <w:rPr>
          <w:rFonts w:ascii="Bookman Old Style" w:hAnsi="Bookman Old Style"/>
          <w:sz w:val="28"/>
          <w:szCs w:val="28"/>
        </w:rPr>
      </w:pPr>
    </w:p>
    <w:p w:rsidR="00463B69" w:rsidRDefault="00463B69" w:rsidP="009B2EFD">
      <w:pPr>
        <w:jc w:val="both"/>
        <w:rPr>
          <w:rFonts w:ascii="Bookman Old Style" w:hAnsi="Bookman Old Style"/>
          <w:sz w:val="28"/>
          <w:szCs w:val="28"/>
        </w:rPr>
      </w:pPr>
    </w:p>
    <w:p w:rsidR="00463B69" w:rsidRDefault="00463B69" w:rsidP="009B2EFD">
      <w:pPr>
        <w:jc w:val="both"/>
        <w:rPr>
          <w:rFonts w:ascii="Bookman Old Style" w:hAnsi="Bookman Old Style"/>
          <w:sz w:val="28"/>
          <w:szCs w:val="28"/>
        </w:rPr>
      </w:pPr>
    </w:p>
    <w:p w:rsidR="00463B69" w:rsidRDefault="00463B69" w:rsidP="009B2EFD">
      <w:pPr>
        <w:jc w:val="both"/>
        <w:rPr>
          <w:rFonts w:ascii="Bookman Old Style" w:hAnsi="Bookman Old Style"/>
          <w:sz w:val="28"/>
          <w:szCs w:val="28"/>
        </w:rPr>
      </w:pPr>
    </w:p>
    <w:p w:rsidR="00463B69" w:rsidRDefault="00463B69" w:rsidP="009B2EFD">
      <w:pPr>
        <w:jc w:val="both"/>
        <w:rPr>
          <w:rFonts w:ascii="Bookman Old Style" w:hAnsi="Bookman Old Style"/>
          <w:sz w:val="28"/>
          <w:szCs w:val="28"/>
        </w:rPr>
      </w:pPr>
    </w:p>
    <w:p w:rsidR="00463B69" w:rsidRDefault="00463B69" w:rsidP="009B2EFD">
      <w:pPr>
        <w:jc w:val="both"/>
        <w:rPr>
          <w:rFonts w:ascii="Bookman Old Style" w:hAnsi="Bookman Old Style"/>
          <w:sz w:val="28"/>
          <w:szCs w:val="28"/>
        </w:rPr>
      </w:pPr>
    </w:p>
    <w:p w:rsidR="00CC0E40" w:rsidRDefault="00CC0E40" w:rsidP="00CC0E40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 w:rsidRPr="00CC0E40">
        <w:rPr>
          <w:rFonts w:ascii="Bookman Old Style" w:hAnsi="Bookman Old Style"/>
          <w:sz w:val="28"/>
          <w:szCs w:val="28"/>
          <w:u w:val="single"/>
        </w:rPr>
        <w:t>En el caso de daños del Bus</w:t>
      </w:r>
    </w:p>
    <w:p w:rsidR="00463B69" w:rsidRDefault="00463B69" w:rsidP="00463B69">
      <w:pPr>
        <w:pStyle w:val="Prrafodelista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420753" w:rsidRPr="00420753" w:rsidRDefault="00420753" w:rsidP="00420753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420753">
        <w:rPr>
          <w:rFonts w:ascii="Bookman Old Style" w:hAnsi="Bookman Old Style"/>
          <w:b/>
          <w:sz w:val="28"/>
          <w:szCs w:val="28"/>
        </w:rPr>
        <w:t>Fallas Mecánicas</w:t>
      </w:r>
    </w:p>
    <w:p w:rsidR="008516B8" w:rsidRDefault="003F315A" w:rsidP="003F315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 el cas</w:t>
      </w:r>
      <w:r w:rsidR="00F22ED0">
        <w:rPr>
          <w:rFonts w:ascii="Bookman Old Style" w:hAnsi="Bookman Old Style"/>
          <w:sz w:val="28"/>
          <w:szCs w:val="28"/>
        </w:rPr>
        <w:t xml:space="preserve">o de pinchado de llanta, daño de motor, </w:t>
      </w:r>
      <w:r w:rsidR="009762D3">
        <w:rPr>
          <w:rFonts w:ascii="Bookman Old Style" w:hAnsi="Bookman Old Style"/>
          <w:sz w:val="28"/>
          <w:szCs w:val="28"/>
        </w:rPr>
        <w:t>etc.</w:t>
      </w:r>
      <w:r w:rsidR="00F22ED0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 xml:space="preserve"> inmediatamente el chofer</w:t>
      </w:r>
      <w:r w:rsidR="00F22ED0">
        <w:rPr>
          <w:rFonts w:ascii="Bookman Old Style" w:hAnsi="Bookman Old Style"/>
          <w:sz w:val="28"/>
          <w:szCs w:val="28"/>
        </w:rPr>
        <w:t xml:space="preserve"> del bus </w:t>
      </w:r>
      <w:r>
        <w:rPr>
          <w:rFonts w:ascii="Bookman Old Style" w:hAnsi="Bookman Old Style"/>
          <w:sz w:val="28"/>
          <w:szCs w:val="28"/>
        </w:rPr>
        <w:t xml:space="preserve"> comunica al Admi</w:t>
      </w:r>
      <w:r w:rsidR="00F22ED0">
        <w:rPr>
          <w:rFonts w:ascii="Bookman Old Style" w:hAnsi="Bookman Old Style"/>
          <w:sz w:val="28"/>
          <w:szCs w:val="28"/>
        </w:rPr>
        <w:t>nis</w:t>
      </w:r>
      <w:r w:rsidR="008516B8">
        <w:rPr>
          <w:rFonts w:ascii="Bookman Old Style" w:hAnsi="Bookman Old Style"/>
          <w:sz w:val="28"/>
          <w:szCs w:val="28"/>
        </w:rPr>
        <w:t>trador de la empresa de Buses.</w:t>
      </w:r>
    </w:p>
    <w:p w:rsidR="00463B69" w:rsidRDefault="00463B69" w:rsidP="003F315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63B69" w:rsidRDefault="008516B8" w:rsidP="003F315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</w:t>
      </w:r>
      <w:r w:rsidR="003F315A">
        <w:rPr>
          <w:rFonts w:ascii="Bookman Old Style" w:hAnsi="Bookman Old Style"/>
          <w:sz w:val="28"/>
          <w:szCs w:val="28"/>
        </w:rPr>
        <w:t>l administrador pide ayuda  y/o refuerzos a los otros buses  y a su vez  comunica al Gerente de la empresa</w:t>
      </w:r>
      <w:r w:rsidR="00F22ED0">
        <w:rPr>
          <w:rFonts w:ascii="Bookman Old Style" w:hAnsi="Bookman Old Style"/>
          <w:sz w:val="28"/>
          <w:szCs w:val="28"/>
        </w:rPr>
        <w:t xml:space="preserve"> que </w:t>
      </w:r>
      <w:r w:rsidR="00127948">
        <w:rPr>
          <w:rFonts w:ascii="Bookman Old Style" w:hAnsi="Bookman Old Style"/>
          <w:sz w:val="28"/>
          <w:szCs w:val="28"/>
        </w:rPr>
        <w:t xml:space="preserve">el  </w:t>
      </w:r>
      <w:r w:rsidR="003F315A">
        <w:rPr>
          <w:rFonts w:ascii="Bookman Old Style" w:hAnsi="Bookman Old Style"/>
          <w:sz w:val="28"/>
          <w:szCs w:val="28"/>
        </w:rPr>
        <w:t xml:space="preserve"> también </w:t>
      </w:r>
      <w:r w:rsidR="00F22ED0">
        <w:rPr>
          <w:rFonts w:ascii="Bookman Old Style" w:hAnsi="Bookman Old Style"/>
          <w:sz w:val="28"/>
          <w:szCs w:val="28"/>
        </w:rPr>
        <w:t>socorre al Bus</w:t>
      </w:r>
      <w:r w:rsidR="00CC0E40">
        <w:rPr>
          <w:rFonts w:ascii="Bookman Old Style" w:hAnsi="Bookman Old Style"/>
          <w:sz w:val="28"/>
          <w:szCs w:val="28"/>
        </w:rPr>
        <w:t xml:space="preserve"> y/o envía otro Bus para el transporte de los alumnos</w:t>
      </w:r>
      <w:r w:rsidR="00127948">
        <w:rPr>
          <w:rFonts w:ascii="Bookman Old Style" w:hAnsi="Bookman Old Style"/>
          <w:sz w:val="28"/>
          <w:szCs w:val="28"/>
        </w:rPr>
        <w:t xml:space="preserve"> en el caso que fuera necesario</w:t>
      </w:r>
      <w:r w:rsidR="00F22ED0">
        <w:rPr>
          <w:rFonts w:ascii="Bookman Old Style" w:hAnsi="Bookman Old Style"/>
          <w:sz w:val="28"/>
          <w:szCs w:val="28"/>
        </w:rPr>
        <w:t>.</w:t>
      </w:r>
    </w:p>
    <w:p w:rsidR="00463B69" w:rsidRDefault="00463B69" w:rsidP="003F315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21C42" w:rsidRDefault="00F22ED0" w:rsidP="003F315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En el caso que  estos inconvenientes perjudiquen  la llegada puntual al campus, </w:t>
      </w:r>
      <w:r w:rsidR="00127948">
        <w:rPr>
          <w:rFonts w:ascii="Bookman Old Style" w:hAnsi="Bookman Old Style"/>
          <w:sz w:val="28"/>
          <w:szCs w:val="28"/>
        </w:rPr>
        <w:t xml:space="preserve">el Gerente </w:t>
      </w:r>
      <w:r>
        <w:rPr>
          <w:rFonts w:ascii="Bookman Old Style" w:hAnsi="Bookman Old Style"/>
          <w:sz w:val="28"/>
          <w:szCs w:val="28"/>
        </w:rPr>
        <w:t xml:space="preserve">se comunican con </w:t>
      </w:r>
      <w:r w:rsidR="008516B8">
        <w:rPr>
          <w:rFonts w:ascii="Bookman Old Style" w:hAnsi="Bookman Old Style"/>
          <w:sz w:val="28"/>
          <w:szCs w:val="28"/>
        </w:rPr>
        <w:t xml:space="preserve">la Asistente Contable  </w:t>
      </w:r>
      <w:r w:rsidR="00127948">
        <w:rPr>
          <w:rFonts w:ascii="Bookman Old Style" w:hAnsi="Bookman Old Style"/>
          <w:sz w:val="28"/>
          <w:szCs w:val="28"/>
        </w:rPr>
        <w:t>informando la situación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8516B8">
        <w:rPr>
          <w:rFonts w:ascii="Bookman Old Style" w:hAnsi="Bookman Old Style"/>
          <w:sz w:val="28"/>
          <w:szCs w:val="28"/>
        </w:rPr>
        <w:t xml:space="preserve">la Asistente Contable  </w:t>
      </w:r>
      <w:r w:rsidR="00127948">
        <w:rPr>
          <w:rFonts w:ascii="Bookman Old Style" w:hAnsi="Bookman Old Style"/>
          <w:sz w:val="28"/>
          <w:szCs w:val="28"/>
        </w:rPr>
        <w:t xml:space="preserve">se comunica </w:t>
      </w:r>
      <w:r>
        <w:rPr>
          <w:rFonts w:ascii="Bookman Old Style" w:hAnsi="Bookman Old Style"/>
          <w:sz w:val="28"/>
          <w:szCs w:val="28"/>
        </w:rPr>
        <w:t xml:space="preserve"> con los </w:t>
      </w:r>
      <w:r w:rsidR="008516B8">
        <w:rPr>
          <w:rFonts w:ascii="Bookman Old Style" w:hAnsi="Bookman Old Style"/>
          <w:sz w:val="28"/>
          <w:szCs w:val="28"/>
        </w:rPr>
        <w:t>D</w:t>
      </w:r>
      <w:r>
        <w:rPr>
          <w:rFonts w:ascii="Bookman Old Style" w:hAnsi="Bookman Old Style"/>
          <w:sz w:val="28"/>
          <w:szCs w:val="28"/>
        </w:rPr>
        <w:t xml:space="preserve">ecanos y los </w:t>
      </w:r>
      <w:r w:rsidR="008516B8">
        <w:rPr>
          <w:rFonts w:ascii="Bookman Old Style" w:hAnsi="Bookman Old Style"/>
          <w:sz w:val="28"/>
          <w:szCs w:val="28"/>
        </w:rPr>
        <w:t>D</w:t>
      </w:r>
      <w:r>
        <w:rPr>
          <w:rFonts w:ascii="Bookman Old Style" w:hAnsi="Bookman Old Style"/>
          <w:sz w:val="28"/>
          <w:szCs w:val="28"/>
        </w:rPr>
        <w:t xml:space="preserve">ecanos a los </w:t>
      </w:r>
      <w:r w:rsidR="008516B8">
        <w:rPr>
          <w:rFonts w:ascii="Bookman Old Style" w:hAnsi="Bookman Old Style"/>
          <w:sz w:val="28"/>
          <w:szCs w:val="28"/>
        </w:rPr>
        <w:t>J</w:t>
      </w:r>
      <w:r>
        <w:rPr>
          <w:rFonts w:ascii="Bookman Old Style" w:hAnsi="Bookman Old Style"/>
          <w:sz w:val="28"/>
          <w:szCs w:val="28"/>
        </w:rPr>
        <w:t xml:space="preserve">efes de </w:t>
      </w:r>
      <w:r w:rsidR="008516B8">
        <w:rPr>
          <w:rFonts w:ascii="Bookman Old Style" w:hAnsi="Bookman Old Style"/>
          <w:sz w:val="28"/>
          <w:szCs w:val="28"/>
        </w:rPr>
        <w:t>C</w:t>
      </w:r>
      <w:r>
        <w:rPr>
          <w:rFonts w:ascii="Bookman Old Style" w:hAnsi="Bookman Old Style"/>
          <w:sz w:val="28"/>
          <w:szCs w:val="28"/>
        </w:rPr>
        <w:t>arrera para que se tenga  tolerancia en el ingreso a clases</w:t>
      </w:r>
      <w:r w:rsidR="00127948">
        <w:rPr>
          <w:rFonts w:ascii="Bookman Old Style" w:hAnsi="Bookman Old Style"/>
          <w:sz w:val="28"/>
          <w:szCs w:val="28"/>
        </w:rPr>
        <w:t xml:space="preserve"> a los alumnos</w:t>
      </w:r>
      <w:r>
        <w:rPr>
          <w:rFonts w:ascii="Bookman Old Style" w:hAnsi="Bookman Old Style"/>
          <w:sz w:val="28"/>
          <w:szCs w:val="28"/>
        </w:rPr>
        <w:t>.</w:t>
      </w:r>
    </w:p>
    <w:p w:rsidR="00463B69" w:rsidRDefault="00463B69" w:rsidP="003F315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762D3" w:rsidRDefault="009762D3" w:rsidP="003F315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El chofer es monitoreado por la Gerencia de la empresa a través de teléfonos celulares</w:t>
      </w:r>
      <w:r w:rsidR="008516B8">
        <w:rPr>
          <w:rFonts w:ascii="Bookman Old Style" w:hAnsi="Bookman Old Style"/>
          <w:sz w:val="28"/>
          <w:szCs w:val="28"/>
        </w:rPr>
        <w:t>.</w:t>
      </w:r>
    </w:p>
    <w:p w:rsidR="00127948" w:rsidRDefault="00127948" w:rsidP="003F315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15A04" w:rsidRDefault="00E15A04" w:rsidP="003F315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22ED0" w:rsidRDefault="00B21C42" w:rsidP="00B21C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 w:rsidRPr="00B21C42">
        <w:rPr>
          <w:rFonts w:ascii="Bookman Old Style" w:hAnsi="Bookman Old Style"/>
          <w:sz w:val="28"/>
          <w:szCs w:val="28"/>
          <w:u w:val="single"/>
        </w:rPr>
        <w:t>En el caso de faltante</w:t>
      </w:r>
      <w:r w:rsidR="00C52B33">
        <w:rPr>
          <w:rFonts w:ascii="Bookman Old Style" w:hAnsi="Bookman Old Style"/>
          <w:sz w:val="28"/>
          <w:szCs w:val="28"/>
          <w:u w:val="single"/>
        </w:rPr>
        <w:t xml:space="preserve"> (retraso o incumplimiento)</w:t>
      </w:r>
      <w:r w:rsidRPr="00B21C42">
        <w:rPr>
          <w:rFonts w:ascii="Bookman Old Style" w:hAnsi="Bookman Old Style"/>
          <w:sz w:val="28"/>
          <w:szCs w:val="28"/>
          <w:u w:val="single"/>
        </w:rPr>
        <w:t xml:space="preserve"> de Bus</w:t>
      </w:r>
    </w:p>
    <w:p w:rsidR="00B21C42" w:rsidRPr="008516B8" w:rsidRDefault="008516B8" w:rsidP="008516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8516B8">
        <w:rPr>
          <w:rFonts w:ascii="Bookman Old Style" w:hAnsi="Bookman Old Style"/>
          <w:b/>
          <w:sz w:val="28"/>
          <w:szCs w:val="28"/>
        </w:rPr>
        <w:t xml:space="preserve">Ausencia </w:t>
      </w:r>
      <w:r>
        <w:rPr>
          <w:rFonts w:ascii="Bookman Old Style" w:hAnsi="Bookman Old Style"/>
          <w:b/>
          <w:sz w:val="28"/>
          <w:szCs w:val="28"/>
        </w:rPr>
        <w:t>d</w:t>
      </w:r>
      <w:r w:rsidRPr="008516B8">
        <w:rPr>
          <w:rFonts w:ascii="Bookman Old Style" w:hAnsi="Bookman Old Style"/>
          <w:b/>
          <w:sz w:val="28"/>
          <w:szCs w:val="28"/>
        </w:rPr>
        <w:t>e Bus</w:t>
      </w:r>
    </w:p>
    <w:p w:rsidR="00B21C42" w:rsidRDefault="00B21C42" w:rsidP="00B21C4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 caso de inexistencia</w:t>
      </w:r>
      <w:r w:rsidR="00127948">
        <w:rPr>
          <w:rFonts w:ascii="Bookman Old Style" w:hAnsi="Bookman Old Style"/>
          <w:sz w:val="28"/>
          <w:szCs w:val="28"/>
        </w:rPr>
        <w:t xml:space="preserve"> </w:t>
      </w:r>
      <w:r w:rsidR="00771690">
        <w:rPr>
          <w:rFonts w:ascii="Bookman Old Style" w:hAnsi="Bookman Old Style"/>
          <w:sz w:val="28"/>
          <w:szCs w:val="28"/>
        </w:rPr>
        <w:t xml:space="preserve"> </w:t>
      </w:r>
      <w:r w:rsidR="00127948">
        <w:rPr>
          <w:rFonts w:ascii="Bookman Old Style" w:hAnsi="Bookman Old Style"/>
          <w:sz w:val="28"/>
          <w:szCs w:val="28"/>
        </w:rPr>
        <w:t xml:space="preserve">y/o </w:t>
      </w:r>
      <w:r w:rsidR="009762D3">
        <w:rPr>
          <w:rFonts w:ascii="Bookman Old Style" w:hAnsi="Bookman Old Style"/>
          <w:sz w:val="28"/>
          <w:szCs w:val="28"/>
        </w:rPr>
        <w:t>incumplimiento</w:t>
      </w:r>
      <w:r w:rsidR="00127948">
        <w:rPr>
          <w:rFonts w:ascii="Bookman Old Style" w:hAnsi="Bookman Old Style"/>
          <w:sz w:val="28"/>
          <w:szCs w:val="28"/>
        </w:rPr>
        <w:t xml:space="preserve"> del servicio </w:t>
      </w:r>
      <w:r>
        <w:rPr>
          <w:rFonts w:ascii="Bookman Old Style" w:hAnsi="Bookman Old Style"/>
          <w:sz w:val="28"/>
          <w:szCs w:val="28"/>
        </w:rPr>
        <w:t xml:space="preserve"> de Bus el Gerente de </w:t>
      </w:r>
      <w:r w:rsidR="00127948">
        <w:rPr>
          <w:rFonts w:ascii="Bookman Old Style" w:hAnsi="Bookman Old Style"/>
          <w:sz w:val="28"/>
          <w:szCs w:val="28"/>
        </w:rPr>
        <w:t xml:space="preserve">la empresa coloca al servicio </w:t>
      </w:r>
      <w:r>
        <w:rPr>
          <w:rFonts w:ascii="Bookman Old Style" w:hAnsi="Bookman Old Style"/>
          <w:sz w:val="28"/>
          <w:szCs w:val="28"/>
        </w:rPr>
        <w:t xml:space="preserve"> Radi</w:t>
      </w:r>
      <w:r w:rsidR="00127948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Taxi</w:t>
      </w:r>
      <w:r w:rsidR="00127948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cuyo costo es por cuenta </w:t>
      </w:r>
      <w:r w:rsidR="001922BF">
        <w:rPr>
          <w:rFonts w:ascii="Bookman Old Style" w:hAnsi="Bookman Old Style"/>
          <w:sz w:val="28"/>
          <w:szCs w:val="28"/>
        </w:rPr>
        <w:t>de la empresa de Servicio de Bus</w:t>
      </w:r>
      <w:r>
        <w:rPr>
          <w:rFonts w:ascii="Bookman Old Style" w:hAnsi="Bookman Old Style"/>
          <w:sz w:val="28"/>
          <w:szCs w:val="28"/>
        </w:rPr>
        <w:t>,</w:t>
      </w:r>
      <w:r w:rsidR="0012794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el gerente</w:t>
      </w:r>
      <w:r w:rsidR="00127948">
        <w:rPr>
          <w:rFonts w:ascii="Bookman Old Style" w:hAnsi="Bookman Old Style"/>
          <w:sz w:val="28"/>
          <w:szCs w:val="28"/>
        </w:rPr>
        <w:t xml:space="preserve"> de la empresa </w:t>
      </w:r>
      <w:r>
        <w:rPr>
          <w:rFonts w:ascii="Bookman Old Style" w:hAnsi="Bookman Old Style"/>
          <w:sz w:val="28"/>
          <w:szCs w:val="28"/>
        </w:rPr>
        <w:t xml:space="preserve"> comunica a</w:t>
      </w:r>
      <w:r w:rsidR="008516B8">
        <w:rPr>
          <w:rFonts w:ascii="Bookman Old Style" w:hAnsi="Bookman Old Style"/>
          <w:sz w:val="28"/>
          <w:szCs w:val="28"/>
        </w:rPr>
        <w:t xml:space="preserve"> la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8516B8">
        <w:rPr>
          <w:rFonts w:ascii="Bookman Old Style" w:hAnsi="Bookman Old Style"/>
          <w:sz w:val="28"/>
          <w:szCs w:val="28"/>
        </w:rPr>
        <w:t xml:space="preserve">Asistente Contable  </w:t>
      </w:r>
      <w:r w:rsidR="00127948">
        <w:rPr>
          <w:rFonts w:ascii="Bookman Old Style" w:hAnsi="Bookman Old Style"/>
          <w:sz w:val="28"/>
          <w:szCs w:val="28"/>
        </w:rPr>
        <w:t xml:space="preserve"> </w:t>
      </w:r>
      <w:r w:rsidRPr="00B21C42">
        <w:rPr>
          <w:rFonts w:ascii="Bookman Old Style" w:hAnsi="Bookman Old Style"/>
          <w:sz w:val="28"/>
          <w:szCs w:val="28"/>
        </w:rPr>
        <w:t xml:space="preserve"> </w:t>
      </w:r>
      <w:r w:rsidR="00127948">
        <w:rPr>
          <w:rFonts w:ascii="Bookman Old Style" w:hAnsi="Bookman Old Style"/>
          <w:sz w:val="28"/>
          <w:szCs w:val="28"/>
        </w:rPr>
        <w:t>explicando el motivo de la falta de Bus  y la solución que se esta dando.</w:t>
      </w:r>
    </w:p>
    <w:p w:rsidR="00127948" w:rsidRDefault="00127948" w:rsidP="00B21C4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05F66" w:rsidRDefault="00905F66" w:rsidP="00B21C4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05F66" w:rsidRDefault="00905F66" w:rsidP="00B21C4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05F66" w:rsidRDefault="00905F66" w:rsidP="00B21C4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05F66" w:rsidRDefault="00905F66" w:rsidP="00B21C4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05F66" w:rsidRDefault="00905F66" w:rsidP="00B21C4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05F66" w:rsidRDefault="00905F66" w:rsidP="00B21C4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D0999" w:rsidRDefault="009D0999" w:rsidP="00B21C4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27948" w:rsidRPr="00E15A04" w:rsidRDefault="009E6DC1" w:rsidP="009E6D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E15A04">
        <w:rPr>
          <w:rFonts w:ascii="Bookman Old Style" w:hAnsi="Bookman Old Style"/>
          <w:b/>
          <w:sz w:val="28"/>
          <w:szCs w:val="28"/>
          <w:u w:val="single"/>
        </w:rPr>
        <w:t xml:space="preserve">En el caso de accidente </w:t>
      </w:r>
    </w:p>
    <w:p w:rsidR="009E6DC1" w:rsidRPr="00E15A04" w:rsidRDefault="009E6DC1" w:rsidP="009E6DC1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9E6DC1" w:rsidRDefault="009E6DC1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E6DC1">
        <w:rPr>
          <w:rFonts w:ascii="Bookman Old Style" w:hAnsi="Bookman Old Style"/>
          <w:sz w:val="28"/>
          <w:szCs w:val="28"/>
        </w:rPr>
        <w:t>En el caso de accidente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F24E5D">
        <w:rPr>
          <w:rFonts w:ascii="Bookman Old Style" w:hAnsi="Bookman Old Style"/>
          <w:sz w:val="28"/>
          <w:szCs w:val="28"/>
        </w:rPr>
        <w:t>el chofer del Bus comunica a El Gerente de la Empresa</w:t>
      </w:r>
      <w:r w:rsidRPr="009E6DC1">
        <w:rPr>
          <w:rFonts w:ascii="Bookman Old Style" w:hAnsi="Bookman Old Style"/>
          <w:sz w:val="28"/>
          <w:szCs w:val="28"/>
        </w:rPr>
        <w:t xml:space="preserve"> </w:t>
      </w:r>
      <w:r w:rsidR="00F24E5D">
        <w:rPr>
          <w:rFonts w:ascii="Bookman Old Style" w:hAnsi="Bookman Old Style"/>
          <w:sz w:val="28"/>
          <w:szCs w:val="28"/>
        </w:rPr>
        <w:t xml:space="preserve">el cual recurre inmediatamente a su auxilio, el Gerente de la empresa Comunica a </w:t>
      </w:r>
      <w:r w:rsidR="008516B8">
        <w:rPr>
          <w:rFonts w:ascii="Bookman Old Style" w:hAnsi="Bookman Old Style"/>
          <w:sz w:val="28"/>
          <w:szCs w:val="28"/>
        </w:rPr>
        <w:t xml:space="preserve"> la Asistente Contable  </w:t>
      </w:r>
      <w:r w:rsidR="00F24E5D">
        <w:rPr>
          <w:rFonts w:ascii="Bookman Old Style" w:hAnsi="Bookman Old Style"/>
          <w:sz w:val="28"/>
          <w:szCs w:val="28"/>
        </w:rPr>
        <w:t>de la UPB, advirtiendo que  va  tener retraso en la llegada, Administración comunica a los Decanos y los decanos  a los docentes para  que tengan tolerancia en el horario de ingreso de los alumnos.</w:t>
      </w:r>
    </w:p>
    <w:p w:rsidR="00F24E5D" w:rsidRDefault="00F24E5D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El  Gerente de la empresa coloca inmediatamente otro Bus, Minibús Radio Taxi para cubrir la ruta y cumplir el servicio, el costo de este servicio es pagado por la empresa de servicios de buses.</w:t>
      </w:r>
    </w:p>
    <w:p w:rsidR="00F24E5D" w:rsidRDefault="00F24E5D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Esta situación </w:t>
      </w:r>
      <w:r w:rsidR="004B0D8C">
        <w:rPr>
          <w:rFonts w:ascii="Bookman Old Style" w:hAnsi="Bookman Old Style"/>
          <w:sz w:val="28"/>
          <w:szCs w:val="28"/>
        </w:rPr>
        <w:t>es</w:t>
      </w:r>
      <w:r>
        <w:rPr>
          <w:rFonts w:ascii="Bookman Old Style" w:hAnsi="Bookman Old Style"/>
          <w:sz w:val="28"/>
          <w:szCs w:val="28"/>
        </w:rPr>
        <w:t xml:space="preserve"> informada a la </w:t>
      </w:r>
      <w:r w:rsidR="008516B8">
        <w:rPr>
          <w:rFonts w:ascii="Bookman Old Style" w:hAnsi="Bookman Old Style"/>
          <w:sz w:val="28"/>
          <w:szCs w:val="28"/>
        </w:rPr>
        <w:t xml:space="preserve">Asistente Contable  </w:t>
      </w:r>
      <w:r>
        <w:rPr>
          <w:rFonts w:ascii="Bookman Old Style" w:hAnsi="Bookman Old Style"/>
          <w:sz w:val="28"/>
          <w:szCs w:val="28"/>
        </w:rPr>
        <w:t>de la Universidad Privada Boliviana.</w:t>
      </w:r>
    </w:p>
    <w:p w:rsidR="008516B8" w:rsidRPr="00E32176" w:rsidRDefault="00905F66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E32176">
        <w:rPr>
          <w:rFonts w:ascii="Bookman Old Style" w:hAnsi="Bookman Old Style"/>
          <w:sz w:val="28"/>
          <w:szCs w:val="28"/>
        </w:rPr>
        <w:t xml:space="preserve">En el caso de accidente  en la carretera  comunican a  </w:t>
      </w:r>
      <w:r w:rsidR="003E3E6A" w:rsidRPr="00E32176">
        <w:rPr>
          <w:rFonts w:ascii="Bookman Old Style" w:hAnsi="Bookman Old Style"/>
          <w:sz w:val="28"/>
          <w:szCs w:val="28"/>
        </w:rPr>
        <w:t>Administración</w:t>
      </w:r>
      <w:r w:rsidRPr="00E32176">
        <w:rPr>
          <w:rFonts w:ascii="Bookman Old Style" w:hAnsi="Bookman Old Style"/>
          <w:sz w:val="28"/>
          <w:szCs w:val="28"/>
        </w:rPr>
        <w:t xml:space="preserve"> y/o al Asistente Contable, el </w:t>
      </w:r>
      <w:r w:rsidR="005D0F1D" w:rsidRPr="00E32176">
        <w:rPr>
          <w:rFonts w:ascii="Bookman Old Style" w:hAnsi="Bookman Old Style"/>
          <w:sz w:val="28"/>
          <w:szCs w:val="28"/>
        </w:rPr>
        <w:t>Asiste</w:t>
      </w:r>
      <w:r w:rsidR="003E3E6A" w:rsidRPr="00E32176">
        <w:rPr>
          <w:rFonts w:ascii="Bookman Old Style" w:hAnsi="Bookman Old Style"/>
          <w:sz w:val="28"/>
          <w:szCs w:val="28"/>
        </w:rPr>
        <w:t>nte</w:t>
      </w:r>
      <w:r w:rsidRPr="00E32176">
        <w:rPr>
          <w:rFonts w:ascii="Bookman Old Style" w:hAnsi="Bookman Old Style"/>
          <w:sz w:val="28"/>
          <w:szCs w:val="28"/>
        </w:rPr>
        <w:t xml:space="preserve"> Contable comunica a una a </w:t>
      </w:r>
      <w:r w:rsidR="003E3E6A" w:rsidRPr="00E32176">
        <w:rPr>
          <w:rFonts w:ascii="Bookman Old Style" w:hAnsi="Bookman Old Style"/>
          <w:sz w:val="28"/>
          <w:szCs w:val="28"/>
        </w:rPr>
        <w:t>autoridad</w:t>
      </w:r>
      <w:r w:rsidRPr="00E32176">
        <w:rPr>
          <w:rFonts w:ascii="Bookman Old Style" w:hAnsi="Bookman Old Style"/>
          <w:sz w:val="28"/>
          <w:szCs w:val="28"/>
        </w:rPr>
        <w:t xml:space="preserve"> de la de la UPB </w:t>
      </w:r>
      <w:bookmarkStart w:id="0" w:name="_GoBack"/>
      <w:bookmarkEnd w:id="0"/>
      <w:r w:rsidRPr="00E32176">
        <w:rPr>
          <w:rFonts w:ascii="Bookman Old Style" w:hAnsi="Bookman Old Style"/>
          <w:sz w:val="28"/>
          <w:szCs w:val="28"/>
        </w:rPr>
        <w:t>como ser el Decano, Vicerrector o al que se designe en ese momento.</w:t>
      </w:r>
    </w:p>
    <w:p w:rsidR="00905F66" w:rsidRDefault="00905F66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E32176">
        <w:rPr>
          <w:rFonts w:ascii="Bookman Old Style" w:hAnsi="Bookman Old Style"/>
          <w:sz w:val="28"/>
          <w:szCs w:val="28"/>
        </w:rPr>
        <w:t xml:space="preserve">Inmediatamente  se va al lugar del accidente  para su auxilio, se pide los teléfonos de los padres, se los llama y se </w:t>
      </w:r>
      <w:r w:rsidR="003E3E6A" w:rsidRPr="00E32176">
        <w:rPr>
          <w:rFonts w:ascii="Bookman Old Style" w:hAnsi="Bookman Old Style"/>
          <w:sz w:val="28"/>
          <w:szCs w:val="28"/>
        </w:rPr>
        <w:t>espera</w:t>
      </w:r>
      <w:r w:rsidRPr="00E32176">
        <w:rPr>
          <w:rFonts w:ascii="Bookman Old Style" w:hAnsi="Bookman Old Style"/>
          <w:sz w:val="28"/>
          <w:szCs w:val="28"/>
        </w:rPr>
        <w:t xml:space="preserve">  que sean auxiliados y la llegada de los padres.</w:t>
      </w:r>
    </w:p>
    <w:p w:rsidR="00905F66" w:rsidRDefault="00905F66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05F66" w:rsidRDefault="00905F66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05F66" w:rsidRDefault="00905F66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905F66" w:rsidRDefault="00905F66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905F66" w:rsidRDefault="00905F66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905F66" w:rsidRDefault="00905F66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905F66" w:rsidRDefault="00905F66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905F66" w:rsidRDefault="00905F66" w:rsidP="009E6DC1">
      <w:pPr>
        <w:spacing w:after="0" w:line="24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127948" w:rsidRPr="00B21C42" w:rsidRDefault="00127948" w:rsidP="00B21C4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B2EFD" w:rsidRDefault="009B2EFD" w:rsidP="003F315A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9B2EFD" w:rsidRPr="009B2EFD" w:rsidRDefault="009B2EFD" w:rsidP="003F315A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9B2EFD" w:rsidRPr="009B2EFD" w:rsidSect="00AB1B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C9" w:rsidRDefault="003D4EC9" w:rsidP="00810342">
      <w:pPr>
        <w:spacing w:after="0" w:line="240" w:lineRule="auto"/>
      </w:pPr>
      <w:r>
        <w:separator/>
      </w:r>
    </w:p>
  </w:endnote>
  <w:endnote w:type="continuationSeparator" w:id="0">
    <w:p w:rsidR="003D4EC9" w:rsidRDefault="003D4EC9" w:rsidP="0081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C9" w:rsidRDefault="003D4EC9" w:rsidP="00810342">
      <w:pPr>
        <w:spacing w:after="0" w:line="240" w:lineRule="auto"/>
      </w:pPr>
      <w:r>
        <w:separator/>
      </w:r>
    </w:p>
  </w:footnote>
  <w:footnote w:type="continuationSeparator" w:id="0">
    <w:p w:rsidR="003D4EC9" w:rsidRDefault="003D4EC9" w:rsidP="0081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42" w:rsidRPr="00810342" w:rsidRDefault="00810342">
    <w:pPr>
      <w:pStyle w:val="Encabezado"/>
      <w:rPr>
        <w:b/>
      </w:rPr>
    </w:pPr>
    <w:r>
      <w:rPr>
        <w:noProof/>
        <w:lang w:val="es-BO" w:eastAsia="es-BO"/>
      </w:rPr>
      <w:drawing>
        <wp:inline distT="0" distB="0" distL="0" distR="0">
          <wp:extent cx="790575" cy="447194"/>
          <wp:effectExtent l="19050" t="0" r="9525" b="0"/>
          <wp:docPr id="1" name="Imagen 1" descr="UPB Marca Nu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PB Marca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47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10342">
      <w:rPr>
        <w:b/>
      </w:rPr>
      <w:ptab w:relativeTo="margin" w:alignment="center" w:leader="none"/>
    </w:r>
    <w:r w:rsidRPr="00810342">
      <w:rPr>
        <w:b/>
      </w:rPr>
      <w:t xml:space="preserve">INSTRUCTIVIO DE ATENCIÓN  DE EVENTUALIDADES </w:t>
    </w:r>
  </w:p>
  <w:p w:rsidR="00810342" w:rsidRDefault="00810342" w:rsidP="00810342">
    <w:pPr>
      <w:pStyle w:val="Encabezado"/>
      <w:jc w:val="center"/>
    </w:pPr>
    <w:r w:rsidRPr="00810342">
      <w:rPr>
        <w:b/>
      </w:rPr>
      <w:t xml:space="preserve">                                                       CON EL SERVCIO DE TRASNPORTE</w:t>
    </w:r>
    <w:r w:rsidRPr="00810342">
      <w:rPr>
        <w:b/>
      </w:rPr>
      <w:ptab w:relativeTo="margin" w:alignment="right" w:leader="none"/>
    </w:r>
    <w:r>
      <w:t>GA.CA.I.01 V 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8F1"/>
    <w:multiLevelType w:val="hybridMultilevel"/>
    <w:tmpl w:val="0BDC476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C04FB"/>
    <w:multiLevelType w:val="hybridMultilevel"/>
    <w:tmpl w:val="B4A0E01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2EFD"/>
    <w:rsid w:val="00127948"/>
    <w:rsid w:val="001922BF"/>
    <w:rsid w:val="00223EF7"/>
    <w:rsid w:val="0022474F"/>
    <w:rsid w:val="0029711A"/>
    <w:rsid w:val="003D4D04"/>
    <w:rsid w:val="003D4EC9"/>
    <w:rsid w:val="003E3E6A"/>
    <w:rsid w:val="003F315A"/>
    <w:rsid w:val="00420753"/>
    <w:rsid w:val="00463B69"/>
    <w:rsid w:val="00474986"/>
    <w:rsid w:val="004B0D8C"/>
    <w:rsid w:val="005D0F1D"/>
    <w:rsid w:val="006E40A5"/>
    <w:rsid w:val="00743DC1"/>
    <w:rsid w:val="00771690"/>
    <w:rsid w:val="00810342"/>
    <w:rsid w:val="008516B8"/>
    <w:rsid w:val="00905F66"/>
    <w:rsid w:val="009762D3"/>
    <w:rsid w:val="009B2EFD"/>
    <w:rsid w:val="009D0999"/>
    <w:rsid w:val="009E6DC1"/>
    <w:rsid w:val="00A106F0"/>
    <w:rsid w:val="00AB1B5A"/>
    <w:rsid w:val="00B21C42"/>
    <w:rsid w:val="00C17A56"/>
    <w:rsid w:val="00C52B33"/>
    <w:rsid w:val="00CC0E40"/>
    <w:rsid w:val="00D16079"/>
    <w:rsid w:val="00E15A04"/>
    <w:rsid w:val="00E32176"/>
    <w:rsid w:val="00F22ED0"/>
    <w:rsid w:val="00F2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E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10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0342"/>
  </w:style>
  <w:style w:type="paragraph" w:styleId="Piedepgina">
    <w:name w:val="footer"/>
    <w:basedOn w:val="Normal"/>
    <w:link w:val="PiedepginaCar"/>
    <w:uiPriority w:val="99"/>
    <w:semiHidden/>
    <w:unhideWhenUsed/>
    <w:rsid w:val="00810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0342"/>
  </w:style>
  <w:style w:type="paragraph" w:styleId="Textodeglobo">
    <w:name w:val="Balloon Text"/>
    <w:basedOn w:val="Normal"/>
    <w:link w:val="TextodegloboCar"/>
    <w:uiPriority w:val="99"/>
    <w:semiHidden/>
    <w:unhideWhenUsed/>
    <w:rsid w:val="0081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Vivian</cp:lastModifiedBy>
  <cp:revision>3</cp:revision>
  <dcterms:created xsi:type="dcterms:W3CDTF">2014-01-31T15:06:00Z</dcterms:created>
  <dcterms:modified xsi:type="dcterms:W3CDTF">2014-01-31T15:16:00Z</dcterms:modified>
</cp:coreProperties>
</file>